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3472CA" w:rsidRPr="006D59FB" w:rsidRDefault="003472CA" w:rsidP="003472CA">
      <w:pPr>
        <w:spacing w:after="0" w:line="240" w:lineRule="auto"/>
        <w:jc w:val="center"/>
        <w:rPr>
          <w:rFonts w:ascii="Arial" w:hAnsi="Arial" w:cs="Arial"/>
          <w:b/>
        </w:rPr>
      </w:pPr>
      <w:r w:rsidRPr="006D59FB">
        <w:rPr>
          <w:rFonts w:ascii="Arial" w:hAnsi="Arial" w:cs="Arial"/>
          <w:b/>
        </w:rPr>
        <w:t>LICITACIÓN PÚBLICA LPCC-001-2018</w:t>
      </w:r>
    </w:p>
    <w:p w:rsidR="003472CA" w:rsidRPr="00B72B94" w:rsidRDefault="003472CA" w:rsidP="003472CA">
      <w:pPr>
        <w:spacing w:after="0" w:line="240" w:lineRule="auto"/>
        <w:jc w:val="center"/>
        <w:rPr>
          <w:rFonts w:ascii="Arial" w:hAnsi="Arial" w:cs="Arial"/>
          <w:b/>
        </w:rPr>
      </w:pPr>
      <w:r w:rsidRPr="006D59FB">
        <w:rPr>
          <w:rFonts w:ascii="Arial" w:hAnsi="Arial" w:cs="Arial"/>
          <w:b/>
        </w:rPr>
        <w:t>“ADQUISICIÓN DE SEGUROS DE VIDA”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0F7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>_____________________, manifiesto mi interés en participar en la LICITACIÓN PÚBLICA LP</w:t>
      </w:r>
      <w:r w:rsidR="003472CA" w:rsidRPr="000F781C">
        <w:rPr>
          <w:rFonts w:ascii="Arial" w:hAnsi="Arial" w:cs="Arial"/>
          <w:sz w:val="24"/>
          <w:szCs w:val="24"/>
        </w:rPr>
        <w:t>CC</w:t>
      </w:r>
      <w:r w:rsidRPr="000F781C">
        <w:rPr>
          <w:rFonts w:ascii="Arial" w:hAnsi="Arial" w:cs="Arial"/>
          <w:sz w:val="24"/>
          <w:szCs w:val="24"/>
        </w:rPr>
        <w:t>-001-2018 “Adquisición de</w:t>
      </w:r>
      <w:r w:rsidR="003472CA" w:rsidRPr="000F781C">
        <w:rPr>
          <w:rFonts w:ascii="Arial" w:hAnsi="Arial" w:cs="Arial"/>
          <w:sz w:val="24"/>
          <w:szCs w:val="24"/>
        </w:rPr>
        <w:t xml:space="preserve"> seguros de vida</w:t>
      </w:r>
      <w:r w:rsidRPr="000F781C">
        <w:rPr>
          <w:rFonts w:ascii="Arial" w:hAnsi="Arial" w:cs="Arial"/>
          <w:sz w:val="24"/>
          <w:szCs w:val="24"/>
        </w:rPr>
        <w:t>”</w:t>
      </w:r>
      <w:r w:rsidR="00C065B9" w:rsidRPr="000F781C">
        <w:rPr>
          <w:rFonts w:ascii="Arial" w:hAnsi="Arial" w:cs="Arial"/>
          <w:sz w:val="24"/>
          <w:szCs w:val="24"/>
        </w:rPr>
        <w:t xml:space="preserve"> 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4FB9" w:rsidRPr="000F781C" w:rsidRDefault="009D4FB9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0F781C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1C">
        <w:rPr>
          <w:rFonts w:ascii="Arial" w:hAnsi="Arial" w:cs="Arial"/>
          <w:b/>
          <w:sz w:val="20"/>
          <w:szCs w:val="20"/>
        </w:rPr>
        <w:t>Notas:</w:t>
      </w:r>
      <w:r w:rsidRPr="000F781C">
        <w:rPr>
          <w:rFonts w:ascii="Arial" w:hAnsi="Arial" w:cs="Arial"/>
          <w:sz w:val="20"/>
          <w:szCs w:val="20"/>
        </w:rPr>
        <w:t xml:space="preserve"> </w:t>
      </w:r>
    </w:p>
    <w:p w:rsidR="00443C6F" w:rsidRPr="000F781C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1C">
        <w:rPr>
          <w:rFonts w:ascii="Arial" w:hAnsi="Arial" w:cs="Arial"/>
          <w:sz w:val="20"/>
          <w:szCs w:val="20"/>
        </w:rPr>
        <w:t>Sólo se aceptarán preguntas presentadas en este formato. Por lo que la Convocante se deslinda de toda responsabilidad en caso de recibirlo fuera de tiempo.</w:t>
      </w:r>
    </w:p>
    <w:p w:rsidR="00443C6F" w:rsidRPr="000F781C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1C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0F781C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0F781C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0F781C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0F781C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781C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  <w:bookmarkStart w:id="0" w:name="_GoBack"/>
      <w:bookmarkEnd w:id="0"/>
    </w:p>
    <w:sectPr w:rsidR="00C75D3B" w:rsidRPr="000F781C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745F9D"/>
    <w:rsid w:val="00786FB6"/>
    <w:rsid w:val="007C5211"/>
    <w:rsid w:val="00860638"/>
    <w:rsid w:val="008E3351"/>
    <w:rsid w:val="00962F88"/>
    <w:rsid w:val="009678F6"/>
    <w:rsid w:val="009D4FB9"/>
    <w:rsid w:val="00B94474"/>
    <w:rsid w:val="00C065B9"/>
    <w:rsid w:val="00C75D3B"/>
    <w:rsid w:val="00D761E3"/>
    <w:rsid w:val="00E6537D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9D47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4</cp:revision>
  <dcterms:created xsi:type="dcterms:W3CDTF">2018-05-14T18:27:00Z</dcterms:created>
  <dcterms:modified xsi:type="dcterms:W3CDTF">2018-05-14T18:29:00Z</dcterms:modified>
</cp:coreProperties>
</file>